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D86C" w14:textId="39399675" w:rsidR="000C39C8" w:rsidRDefault="00811732">
      <w:r>
        <w:t>Vážené dámy, pánové, myslivci</w:t>
      </w:r>
    </w:p>
    <w:p w14:paraId="0F199768" w14:textId="77777777" w:rsidR="00811732" w:rsidRDefault="00811732">
      <w:r>
        <w:t>Dovolte mi přednést zprávu o činnosti OMS Liberec a okresní myslivecké rady za uplynulé volebn</w:t>
      </w:r>
      <w:r w:rsidR="004478E8">
        <w:t>í</w:t>
      </w:r>
      <w:r>
        <w:t xml:space="preserve"> období od roku 2020 do dnešního dne.</w:t>
      </w:r>
    </w:p>
    <w:p w14:paraId="63D2211C" w14:textId="1D632385" w:rsidR="00811732" w:rsidRDefault="00811732" w:rsidP="00B251DC">
      <w:pPr>
        <w:jc w:val="both"/>
      </w:pPr>
      <w:r>
        <w:t xml:space="preserve">Okresní myslivecká rada pracovala ve složení Josef Žďárský, </w:t>
      </w:r>
      <w:r w:rsidR="00540D7E">
        <w:t>I</w:t>
      </w:r>
      <w:r>
        <w:t xml:space="preserve">ng. Josef Hrdina, Vlastimil </w:t>
      </w:r>
      <w:proofErr w:type="spellStart"/>
      <w:r>
        <w:t>Servít</w:t>
      </w:r>
      <w:proofErr w:type="spellEnd"/>
      <w:r>
        <w:t xml:space="preserve">, Pavel </w:t>
      </w:r>
      <w:proofErr w:type="spellStart"/>
      <w:r>
        <w:t>Prokorát</w:t>
      </w:r>
      <w:proofErr w:type="spellEnd"/>
      <w:r>
        <w:t xml:space="preserve">, </w:t>
      </w:r>
      <w:r w:rsidR="00540D7E">
        <w:t>I</w:t>
      </w:r>
      <w:r>
        <w:t xml:space="preserve">ng. Tomáš Princ, René Barták a Petr Mužák. Ze zdravotních důvodů rezignoval na funkci Vlastimil </w:t>
      </w:r>
      <w:proofErr w:type="spellStart"/>
      <w:r>
        <w:t>Servít</w:t>
      </w:r>
      <w:proofErr w:type="spellEnd"/>
      <w:r>
        <w:t xml:space="preserve"> a místo něj byl do funkce kooptován Mgr. Jakub Hušek.</w:t>
      </w:r>
      <w:r w:rsidR="004478E8">
        <w:t xml:space="preserve"> </w:t>
      </w:r>
      <w:r>
        <w:t xml:space="preserve">Jednatelkou OMS byla </w:t>
      </w:r>
      <w:r w:rsidR="00540D7E">
        <w:t>do</w:t>
      </w:r>
      <w:r w:rsidR="00B251DC">
        <w:t> </w:t>
      </w:r>
      <w:r w:rsidR="00540D7E">
        <w:t xml:space="preserve">konce roku 2024 </w:t>
      </w:r>
      <w:r>
        <w:t>Věra Bouzková, kdy odešla na zasloužený odpočinek</w:t>
      </w:r>
      <w:r w:rsidR="00B251DC">
        <w:t>,</w:t>
      </w:r>
      <w:r w:rsidR="004478E8">
        <w:t xml:space="preserve"> a</w:t>
      </w:r>
      <w:r>
        <w:t xml:space="preserve"> ve funkci ji nahradil </w:t>
      </w:r>
      <w:r w:rsidR="00540D7E">
        <w:t>I</w:t>
      </w:r>
      <w:r>
        <w:t>ng.</w:t>
      </w:r>
      <w:r w:rsidR="00B251DC">
        <w:t> </w:t>
      </w:r>
      <w:r>
        <w:t>Martin Štěpina, kterého OMR jmenovala do funkce na základě výběrového řízení.</w:t>
      </w:r>
    </w:p>
    <w:p w14:paraId="0F4D0F15" w14:textId="3565D3FB" w:rsidR="00811732" w:rsidRDefault="00811732" w:rsidP="00B251DC">
      <w:pPr>
        <w:jc w:val="both"/>
      </w:pPr>
      <w:r>
        <w:t>Okresní myslivecká rada se řídila plánem činnosti a zasedala pravidelně každý měsíc. Na svém jednání řešila činnost OMS, zajiš</w:t>
      </w:r>
      <w:r w:rsidR="00540D7E">
        <w:t>ť</w:t>
      </w:r>
      <w:r>
        <w:t>ování akcí a servis pro naše členy</w:t>
      </w:r>
      <w:r w:rsidR="00B251DC">
        <w:t>, sty</w:t>
      </w:r>
      <w:r>
        <w:t>k s</w:t>
      </w:r>
      <w:r w:rsidR="00E132B2">
        <w:t xml:space="preserve"> vedením ČMMJ, </w:t>
      </w:r>
      <w:r>
        <w:t>orgány SSM myslivosti, krajským úřadem a SVS.</w:t>
      </w:r>
    </w:p>
    <w:p w14:paraId="1A485F4A" w14:textId="1E821363" w:rsidR="00811732" w:rsidRDefault="00811732" w:rsidP="00B251DC">
      <w:pPr>
        <w:jc w:val="both"/>
      </w:pPr>
      <w:r>
        <w:t>Hned na počátku funkčního období byla činnost OMS a OMR ovlivněna výskytem covidu a restriktivními opatřeními ze strany státu. Museli jsme</w:t>
      </w:r>
      <w:r w:rsidR="007746BD">
        <w:t xml:space="preserve"> omezit činnost sekretariátu, byla zrušena chovatelská přehlídka a svod psů, nemohl se konat myslivecký ples</w:t>
      </w:r>
      <w:r w:rsidR="00B251DC">
        <w:t>,</w:t>
      </w:r>
      <w:r w:rsidR="007746BD">
        <w:t xml:space="preserve"> ani zkoušky psů. T</w:t>
      </w:r>
      <w:r w:rsidR="00E132B2">
        <w:t>o</w:t>
      </w:r>
      <w:r w:rsidR="007746BD">
        <w:t xml:space="preserve"> samé postihlo i naše členy v jednotlivých mysliveckých spolcích. Tuto zkoušku jsme však přestáli a po skončení všech opatření začal OMS i sekretariát pracovat v plném rozsahu.</w:t>
      </w:r>
    </w:p>
    <w:p w14:paraId="657C585F" w14:textId="6CE714CE" w:rsidR="007746BD" w:rsidRDefault="007746BD" w:rsidP="00B251DC">
      <w:pPr>
        <w:jc w:val="both"/>
      </w:pPr>
      <w:r>
        <w:t>Největším problémem v této době byla ztráta příjmů z pořádání plesu</w:t>
      </w:r>
      <w:r w:rsidR="00B251DC">
        <w:t xml:space="preserve">, </w:t>
      </w:r>
      <w:r>
        <w:t>zkoušek psů</w:t>
      </w:r>
      <w:r w:rsidR="004478E8">
        <w:t xml:space="preserve">, </w:t>
      </w:r>
      <w:r>
        <w:t>zkoušek z myslivosti a zkoušek MH</w:t>
      </w:r>
      <w:r w:rsidR="00B251DC">
        <w:t xml:space="preserve"> a</w:t>
      </w:r>
      <w:r>
        <w:t xml:space="preserve"> střeleckých soutěží. Museli jsme omezit výdaje tak, abychom co nejvíce snížili ztrátu v</w:t>
      </w:r>
      <w:r w:rsidR="00540D7E">
        <w:t> </w:t>
      </w:r>
      <w:r>
        <w:t>hospodaření</w:t>
      </w:r>
      <w:r w:rsidR="00540D7E">
        <w:t>,</w:t>
      </w:r>
      <w:r>
        <w:t xml:space="preserve"> což se nám podařilo</w:t>
      </w:r>
      <w:r w:rsidR="00540D7E">
        <w:t>,</w:t>
      </w:r>
      <w:r>
        <w:t xml:space="preserve"> a hospodařili </w:t>
      </w:r>
      <w:r w:rsidR="00E132B2">
        <w:t xml:space="preserve">jsme </w:t>
      </w:r>
      <w:r>
        <w:t>i nadále s vyrovnaným rozpočtem. Za dobré hospodaření patří poděkování předsedovi ekonomické komise, jednatelce i</w:t>
      </w:r>
      <w:r w:rsidR="001D3E3B">
        <w:t> </w:t>
      </w:r>
      <w:r>
        <w:t>odpovědnému hospodaření předsedů jednotlivých komisí.</w:t>
      </w:r>
    </w:p>
    <w:p w14:paraId="6E572115" w14:textId="2B97693D" w:rsidR="007746BD" w:rsidRDefault="00FB35B5" w:rsidP="001D3E3B">
      <w:pPr>
        <w:jc w:val="both"/>
      </w:pPr>
      <w:r>
        <w:t>P</w:t>
      </w:r>
      <w:r w:rsidR="007746BD">
        <w:t>odařil</w:t>
      </w:r>
      <w:r>
        <w:t>o se</w:t>
      </w:r>
      <w:r w:rsidR="007746BD">
        <w:t xml:space="preserve"> zastavit odliv členů</w:t>
      </w:r>
      <w:r w:rsidR="001D3E3B">
        <w:t>,</w:t>
      </w:r>
      <w:r w:rsidR="007746BD">
        <w:t xml:space="preserve"> a naopak došlo k</w:t>
      </w:r>
      <w:r w:rsidR="00424E7F">
        <w:t> menšímu nár</w:t>
      </w:r>
      <w:r w:rsidR="001D3E3B">
        <w:t>ů</w:t>
      </w:r>
      <w:r w:rsidR="00424E7F">
        <w:t>stu.</w:t>
      </w:r>
      <w:r>
        <w:t xml:space="preserve"> K</w:t>
      </w:r>
      <w:r w:rsidR="00932740">
        <w:t> 1.lednu 2025 máme</w:t>
      </w:r>
      <w:r>
        <w:t xml:space="preserve"> 637 členů. </w:t>
      </w:r>
      <w:r w:rsidR="0087256B">
        <w:t>Podařilo se udržet zájem uchazečů o zkoušky z myslivosti. Za 5 let jich bylo 109.</w:t>
      </w:r>
      <w:r w:rsidR="00540D7E">
        <w:t xml:space="preserve"> </w:t>
      </w:r>
      <w:r w:rsidR="00424E7F">
        <w:t>Za to je třeba poděkovat Věře Bouzkové, která svojí ochotou a charis</w:t>
      </w:r>
      <w:r w:rsidR="00540D7E">
        <w:t>matem</w:t>
      </w:r>
      <w:r w:rsidR="00424E7F">
        <w:t xml:space="preserve"> přispěla k udržení členské základny i</w:t>
      </w:r>
      <w:r w:rsidR="001D3E3B">
        <w:t> </w:t>
      </w:r>
      <w:r w:rsidR="00424E7F">
        <w:t>dobrému jménu našeho OMS nejen v ČMMJ, ale i u státní správy. I když odešla do důchodu, věříme, že bude nadále oporou našeho OMS</w:t>
      </w:r>
      <w:r w:rsidR="001D3E3B">
        <w:t>,</w:t>
      </w:r>
      <w:r w:rsidR="00424E7F">
        <w:t xml:space="preserve"> a ještě jednou ji za všechnu odvedenou práci ve prospěch myslivosti a ČMMJ děkujeme.</w:t>
      </w:r>
    </w:p>
    <w:p w14:paraId="0CCBC3B4" w14:textId="77777777" w:rsidR="001D3E3B" w:rsidRDefault="001D3E3B" w:rsidP="001D3E3B"/>
    <w:p w14:paraId="1F9D040A" w14:textId="6AAD1356" w:rsidR="00424E7F" w:rsidRDefault="00424E7F" w:rsidP="001D3E3B">
      <w:r>
        <w:t>Jak pracovaly jednotlivé komise:</w:t>
      </w:r>
    </w:p>
    <w:p w14:paraId="65B0AC34" w14:textId="76FB1DFF" w:rsidR="00424E7F" w:rsidRPr="001D3E3B" w:rsidRDefault="00424E7F" w:rsidP="001D3E3B">
      <w:pPr>
        <w:rPr>
          <w:b/>
          <w:bCs/>
        </w:rPr>
      </w:pPr>
      <w:r w:rsidRPr="001D3E3B">
        <w:rPr>
          <w:b/>
          <w:bCs/>
        </w:rPr>
        <w:t xml:space="preserve">Ekonomická komise – předseda </w:t>
      </w:r>
      <w:r w:rsidR="00540D7E" w:rsidRPr="001D3E3B">
        <w:rPr>
          <w:b/>
          <w:bCs/>
        </w:rPr>
        <w:t>I</w:t>
      </w:r>
      <w:r w:rsidRPr="001D3E3B">
        <w:rPr>
          <w:b/>
          <w:bCs/>
        </w:rPr>
        <w:t>ng. Tomáš Princ</w:t>
      </w:r>
    </w:p>
    <w:p w14:paraId="45CB260D" w14:textId="77777777" w:rsidR="00424E7F" w:rsidRDefault="00424E7F" w:rsidP="001D3E3B">
      <w:r>
        <w:t>Hlavním úkolem bylo zajištění dobrého financování a dodržování vyrovnaného rozpočtu OMS, jednání s Krajským úřadem, městy a případnými sponzory našich aktivit.</w:t>
      </w:r>
    </w:p>
    <w:p w14:paraId="1D7F8E6D" w14:textId="001F94BB" w:rsidR="00424E7F" w:rsidRDefault="00424E7F" w:rsidP="001D3E3B">
      <w:r>
        <w:t>Celkové příjmy od 1. ledna 2020 do 31.12.202</w:t>
      </w:r>
      <w:r w:rsidR="00540D7E">
        <w:t>4</w:t>
      </w:r>
      <w:r>
        <w:t xml:space="preserve"> činily</w:t>
      </w:r>
      <w:r w:rsidR="002F3A2F">
        <w:t xml:space="preserve"> 6 096 586,77 Kč</w:t>
      </w:r>
      <w:r w:rsidR="001D3E3B">
        <w:t>.</w:t>
      </w:r>
    </w:p>
    <w:p w14:paraId="3393DD68" w14:textId="77777777" w:rsidR="002F3A2F" w:rsidRDefault="00424E7F" w:rsidP="001D3E3B">
      <w:r>
        <w:t>Celkové výdaje za stejné období byly</w:t>
      </w:r>
      <w:r w:rsidR="002F3A2F">
        <w:t xml:space="preserve"> 5 402 304,61 Kč.</w:t>
      </w:r>
    </w:p>
    <w:p w14:paraId="0D0235A7" w14:textId="16D26635" w:rsidR="00E132B2" w:rsidRDefault="002F3A2F" w:rsidP="001D3E3B">
      <w:pPr>
        <w:jc w:val="both"/>
      </w:pPr>
      <w:r>
        <w:t>Rovněž jsme byli</w:t>
      </w:r>
      <w:r w:rsidR="00E132B2">
        <w:t xml:space="preserve"> nuceni změnit banku</w:t>
      </w:r>
      <w:r w:rsidR="00540D7E">
        <w:t xml:space="preserve">, </w:t>
      </w:r>
      <w:r w:rsidR="00E132B2">
        <w:t>neboť podmínky u stávající byly více než nevyhovuj</w:t>
      </w:r>
      <w:r w:rsidR="00540D7E">
        <w:t>í</w:t>
      </w:r>
      <w:r w:rsidR="00E132B2">
        <w:t>cí. Díky erudovanosti předsedy komise a následnému jednání s bankovními ústavy se podařilo zajistit výhodné účty u</w:t>
      </w:r>
      <w:r w:rsidR="00C05608">
        <w:t xml:space="preserve"> </w:t>
      </w:r>
      <w:proofErr w:type="spellStart"/>
      <w:r w:rsidR="00C05608">
        <w:t>Reifeisen</w:t>
      </w:r>
      <w:proofErr w:type="spellEnd"/>
      <w:r w:rsidR="00C05608">
        <w:t xml:space="preserve"> bank a </w:t>
      </w:r>
      <w:r w:rsidR="00066FCD">
        <w:t>Fio banky</w:t>
      </w:r>
      <w:r w:rsidR="00C05608">
        <w:t xml:space="preserve"> v Liberci, kde máme uloženy jak provozní</w:t>
      </w:r>
      <w:r w:rsidR="00540D7E">
        <w:t>,</w:t>
      </w:r>
      <w:r w:rsidR="00C05608">
        <w:t xml:space="preserve"> tak volné finance</w:t>
      </w:r>
      <w:r w:rsidR="00E57BD7">
        <w:t>.</w:t>
      </w:r>
    </w:p>
    <w:p w14:paraId="28D0FF91" w14:textId="2774BB06" w:rsidR="00E57BD7" w:rsidRDefault="00E57BD7" w:rsidP="001D3E3B">
      <w:r>
        <w:t xml:space="preserve">OMR a finanční komise předává OMS v dobré finanční kondici, která umožňuje další činnost OMS za předpokladu dodržování řádného hospodaření a dodržování vyrovnaných </w:t>
      </w:r>
      <w:r w:rsidR="00066FCD">
        <w:t>či ziskových rozpočtů.</w:t>
      </w:r>
    </w:p>
    <w:p w14:paraId="74E9247B" w14:textId="56997039" w:rsidR="00424E7F" w:rsidRPr="001D3E3B" w:rsidRDefault="00424E7F" w:rsidP="001D3E3B">
      <w:pPr>
        <w:rPr>
          <w:b/>
          <w:bCs/>
        </w:rPr>
      </w:pPr>
      <w:r w:rsidRPr="001D3E3B">
        <w:rPr>
          <w:b/>
          <w:bCs/>
        </w:rPr>
        <w:lastRenderedPageBreak/>
        <w:t xml:space="preserve">Kynologická </w:t>
      </w:r>
      <w:proofErr w:type="gramStart"/>
      <w:r w:rsidRPr="001D3E3B">
        <w:rPr>
          <w:b/>
          <w:bCs/>
        </w:rPr>
        <w:t>komise - předseda</w:t>
      </w:r>
      <w:proofErr w:type="gramEnd"/>
      <w:r w:rsidRPr="001D3E3B">
        <w:rPr>
          <w:b/>
          <w:bCs/>
        </w:rPr>
        <w:t xml:space="preserve"> Pavel </w:t>
      </w:r>
      <w:proofErr w:type="spellStart"/>
      <w:r w:rsidRPr="001D3E3B">
        <w:rPr>
          <w:b/>
          <w:bCs/>
        </w:rPr>
        <w:t>Prokorát</w:t>
      </w:r>
      <w:proofErr w:type="spellEnd"/>
    </w:p>
    <w:p w14:paraId="2F29757A" w14:textId="77777777" w:rsidR="00424E7F" w:rsidRDefault="00424E7F" w:rsidP="001D3E3B">
      <w:pPr>
        <w:jc w:val="both"/>
      </w:pPr>
      <w:r>
        <w:t>Zajišťovala konání jarních svodů, zkoušek vloh a zkoušek lovecké upotřebitelnosti jednotlivých plemen loveckých psů.</w:t>
      </w:r>
    </w:p>
    <w:p w14:paraId="7E2EDDAC" w14:textId="78627A21" w:rsidR="003C34EA" w:rsidRDefault="003C34EA" w:rsidP="001D3E3B">
      <w:pPr>
        <w:jc w:val="both"/>
      </w:pPr>
      <w:r>
        <w:t>Na uplynulé období 2020 až 2024 bylo naplánováno 5 jarních svodů</w:t>
      </w:r>
      <w:r w:rsidR="001D3E3B">
        <w:t>,</w:t>
      </w:r>
      <w:r>
        <w:t xml:space="preserve"> a</w:t>
      </w:r>
      <w:r w:rsidR="001D3E3B">
        <w:t>le</w:t>
      </w:r>
      <w:r>
        <w:t xml:space="preserve"> v důsledku omezení</w:t>
      </w:r>
      <w:r w:rsidR="00540D7E">
        <w:t xml:space="preserve"> </w:t>
      </w:r>
      <w:r>
        <w:t>v souvislosti s covidem byly uspořádány pouze 4.</w:t>
      </w:r>
    </w:p>
    <w:p w14:paraId="66FB0DBD" w14:textId="77777777" w:rsidR="003C34EA" w:rsidRDefault="003C34EA" w:rsidP="001D3E3B">
      <w:r>
        <w:t>Zkoušek bylo naplánováno 42, ale nakonec jich bylo uskutečněno pouze 33. Zbývající byly zrušeny pro covid i nezájem vůdců.</w:t>
      </w:r>
    </w:p>
    <w:p w14:paraId="484AE80C" w14:textId="77777777" w:rsidR="00424E7F" w:rsidRDefault="00424E7F" w:rsidP="001D3E3B">
      <w:r>
        <w:t>Na svodech bylo předvedeno celkem………………………………………………………</w:t>
      </w:r>
      <w:proofErr w:type="gramStart"/>
      <w:r>
        <w:t>…….</w:t>
      </w:r>
      <w:proofErr w:type="gramEnd"/>
      <w:r>
        <w:t>.</w:t>
      </w:r>
      <w:r w:rsidR="00932740">
        <w:t>120 psů</w:t>
      </w:r>
    </w:p>
    <w:p w14:paraId="7CB4ECC5" w14:textId="77777777" w:rsidR="00932740" w:rsidRDefault="00424E7F" w:rsidP="001D3E3B">
      <w:r>
        <w:t xml:space="preserve">Na zkouškách vloh </w:t>
      </w:r>
      <w:r w:rsidR="004478E8">
        <w:t xml:space="preserve">a </w:t>
      </w:r>
      <w:r w:rsidR="00932740">
        <w:t>zkouškách lovecké upotřebitelnosti bylo předvedeno</w:t>
      </w:r>
      <w:r>
        <w:t>…</w:t>
      </w:r>
      <w:proofErr w:type="gramStart"/>
      <w:r>
        <w:t>…….</w:t>
      </w:r>
      <w:proofErr w:type="gramEnd"/>
      <w:r w:rsidR="00932740">
        <w:t>.254 psů</w:t>
      </w:r>
    </w:p>
    <w:p w14:paraId="43EC4EA8" w14:textId="77777777" w:rsidR="00932740" w:rsidRDefault="00932740" w:rsidP="001D3E3B">
      <w:r>
        <w:t>Obstálo……………………………………………………………………………………………………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.205 psů</w:t>
      </w:r>
    </w:p>
    <w:p w14:paraId="5B925E11" w14:textId="77777777" w:rsidR="00932740" w:rsidRDefault="00932740" w:rsidP="001D3E3B">
      <w:r>
        <w:t>Z toho na bezkontaktním norování…………………………………………………………………  48 psů</w:t>
      </w:r>
    </w:p>
    <w:p w14:paraId="192FA69E" w14:textId="74F44A7B" w:rsidR="004478E8" w:rsidRDefault="004478E8" w:rsidP="001D3E3B">
      <w:pPr>
        <w:jc w:val="both"/>
      </w:pPr>
      <w:r>
        <w:t>I když se může zdát, že byl předveden poměrně velký počet psů</w:t>
      </w:r>
      <w:r w:rsidR="001D3E3B">
        <w:t>,</w:t>
      </w:r>
      <w:r>
        <w:t xml:space="preserve"> je nutno </w:t>
      </w:r>
      <w:proofErr w:type="gramStart"/>
      <w:r>
        <w:t>říci</w:t>
      </w:r>
      <w:proofErr w:type="gramEnd"/>
      <w:r>
        <w:t>, že některé zkoušky musely být zrušeny pro nezájem držitelů psů. Jednalo se o lesní zkoušky, barvářské zkoušky a podzimní zkoušky.</w:t>
      </w:r>
    </w:p>
    <w:p w14:paraId="5417B937" w14:textId="77777777" w:rsidR="00932740" w:rsidRDefault="00932740" w:rsidP="001D3E3B">
      <w:pPr>
        <w:jc w:val="both"/>
      </w:pPr>
      <w:r>
        <w:t>V tomto období jsme měli i své reprezentanty na vrcholných akcích myslivecké kynologie.</w:t>
      </w:r>
    </w:p>
    <w:p w14:paraId="2D294734" w14:textId="59F2654C" w:rsidR="00932740" w:rsidRDefault="00932740" w:rsidP="001D3E3B">
      <w:pPr>
        <w:jc w:val="both"/>
      </w:pPr>
      <w:r>
        <w:t xml:space="preserve">V roce 2021 se Pavel </w:t>
      </w:r>
      <w:proofErr w:type="spellStart"/>
      <w:r>
        <w:t>Prokorát</w:t>
      </w:r>
      <w:proofErr w:type="spellEnd"/>
      <w:r>
        <w:t xml:space="preserve"> s něm. </w:t>
      </w:r>
      <w:r w:rsidR="00540D7E">
        <w:t>d</w:t>
      </w:r>
      <w:r>
        <w:t>rátosrstým ohařem Herem z </w:t>
      </w:r>
      <w:proofErr w:type="spellStart"/>
      <w:r>
        <w:t>Koldinského</w:t>
      </w:r>
      <w:proofErr w:type="spellEnd"/>
      <w:r>
        <w:t xml:space="preserve"> lesa zúčastnil MRK</w:t>
      </w:r>
      <w:r w:rsidR="00540D7E">
        <w:t>,</w:t>
      </w:r>
      <w:r>
        <w:t xml:space="preserve"> kde obsadil po zranění svého psa 3. místo ve II. ceně. Ve stejném roce byl i na MKP, kde se umístil rovněž na 3. místě v I. </w:t>
      </w:r>
      <w:r w:rsidR="00540D7E">
        <w:t>c</w:t>
      </w:r>
      <w:r>
        <w:t>eně.</w:t>
      </w:r>
    </w:p>
    <w:p w14:paraId="239D4FAA" w14:textId="236830D9" w:rsidR="00932740" w:rsidRDefault="00932740" w:rsidP="001D3E3B">
      <w:pPr>
        <w:jc w:val="both"/>
      </w:pPr>
      <w:r>
        <w:t xml:space="preserve">V roce 2022 nás reprezentoval Michael Holina se svým jezevčíkem Borem z Rozstání na memoriálu </w:t>
      </w:r>
      <w:r w:rsidR="009E28DA">
        <w:t xml:space="preserve">Rudolfa </w:t>
      </w:r>
      <w:r w:rsidR="00066FCD">
        <w:t>K</w:t>
      </w:r>
      <w:r w:rsidR="009E28DA">
        <w:t>ristla a obsadil 3. místo ve II. ceně</w:t>
      </w:r>
    </w:p>
    <w:p w14:paraId="6505E1F4" w14:textId="7C9CEF45" w:rsidR="009E28DA" w:rsidRDefault="009E28DA" w:rsidP="001D3E3B">
      <w:pPr>
        <w:jc w:val="both"/>
      </w:pPr>
      <w:r>
        <w:t xml:space="preserve">Pavel </w:t>
      </w:r>
      <w:proofErr w:type="spellStart"/>
      <w:r>
        <w:t>Prokorát</w:t>
      </w:r>
      <w:proofErr w:type="spellEnd"/>
      <w:r>
        <w:t xml:space="preserve"> nás reprezentoval i na mezinárodním poli. Na Slovensku se zúčastnil memoriálu Kolomana Slimáka</w:t>
      </w:r>
      <w:r w:rsidR="00540D7E">
        <w:t>,</w:t>
      </w:r>
      <w:r>
        <w:t xml:space="preserve"> kde se svým Herem skončil ve II. ceně.</w:t>
      </w:r>
    </w:p>
    <w:p w14:paraId="2DBA4C7F" w14:textId="2B94331D" w:rsidR="009E28DA" w:rsidRDefault="009E28DA" w:rsidP="001D3E3B">
      <w:pPr>
        <w:jc w:val="both"/>
      </w:pPr>
      <w:r>
        <w:t xml:space="preserve">V roce 2024 nás reprezentoval Martin Škoda se svojí alpskou </w:t>
      </w:r>
      <w:proofErr w:type="spellStart"/>
      <w:r>
        <w:t>brakou</w:t>
      </w:r>
      <w:proofErr w:type="spellEnd"/>
      <w:r>
        <w:t xml:space="preserve"> </w:t>
      </w:r>
      <w:r w:rsidR="004478E8">
        <w:t>na</w:t>
      </w:r>
      <w:r>
        <w:t xml:space="preserve"> poháru Gustava Kořínka, který se tentokrát konal na Slovensku a umístil se ve III. ceně.</w:t>
      </w:r>
    </w:p>
    <w:p w14:paraId="5F156B78" w14:textId="77777777" w:rsidR="00424E7F" w:rsidRDefault="009E28DA" w:rsidP="001D3E3B">
      <w:pPr>
        <w:jc w:val="both"/>
      </w:pPr>
      <w:r>
        <w:t>Všem gratulujeme a děkujeme za vzornou reprezentaci naše</w:t>
      </w:r>
      <w:r w:rsidR="003C34EA">
        <w:t>ho</w:t>
      </w:r>
      <w:r>
        <w:t xml:space="preserve"> OMS a myslivecké kynologie.</w:t>
      </w:r>
    </w:p>
    <w:p w14:paraId="53C8B16F" w14:textId="5ADA52AF" w:rsidR="00424E7F" w:rsidRDefault="00701535" w:rsidP="001D3E3B">
      <w:pPr>
        <w:jc w:val="both"/>
      </w:pPr>
      <w:r>
        <w:t>Členy kynologické komise jsou aktivní kynologové a rozhodčí. Díky nim jsme mohli většinu zkoušek pokrýt rozhodčími z vlastních řad a vzhledem k tomu, že nepožadují za svoji činnost odměnu</w:t>
      </w:r>
      <w:r w:rsidR="001D3E3B">
        <w:t>,</w:t>
      </w:r>
      <w:r>
        <w:t xml:space="preserve"> bylo hospodaření komise plusové bez nutnosti navyšovat poplatky za zkoušky pro naše členy a držitele psů. Velké poděkování patří zejména předsedovi Pavlovi </w:t>
      </w:r>
      <w:proofErr w:type="spellStart"/>
      <w:r>
        <w:t>Prokorátovi</w:t>
      </w:r>
      <w:proofErr w:type="spellEnd"/>
      <w:r>
        <w:t xml:space="preserve"> a Aleně Piklové, která zajišťovala veškerou administrativu.</w:t>
      </w:r>
    </w:p>
    <w:p w14:paraId="1B5C2E28" w14:textId="77777777" w:rsidR="001D3E3B" w:rsidRDefault="001D3E3B" w:rsidP="001D3E3B"/>
    <w:p w14:paraId="554BDD2B" w14:textId="382916CB" w:rsidR="009E28DA" w:rsidRPr="001D3E3B" w:rsidRDefault="009E28DA" w:rsidP="001D3E3B">
      <w:pPr>
        <w:rPr>
          <w:b/>
          <w:bCs/>
        </w:rPr>
      </w:pPr>
      <w:r w:rsidRPr="001D3E3B">
        <w:rPr>
          <w:b/>
          <w:bCs/>
        </w:rPr>
        <w:t>Střelecká komise – předseda René Barták</w:t>
      </w:r>
    </w:p>
    <w:p w14:paraId="5A709F66" w14:textId="43D0CEBE" w:rsidR="009E28DA" w:rsidRDefault="009E28DA" w:rsidP="001D3E3B">
      <w:pPr>
        <w:jc w:val="both"/>
      </w:pPr>
      <w:r>
        <w:t>Činnost střelecké komise byla stabilizovaná</w:t>
      </w:r>
      <w:r w:rsidR="00540D7E">
        <w:t>,</w:t>
      </w:r>
      <w:r>
        <w:t xml:space="preserve"> i když se </w:t>
      </w:r>
      <w:r w:rsidR="00540D7E">
        <w:t xml:space="preserve">v </w:t>
      </w:r>
      <w:r>
        <w:t>průběhu uplynulého období potýkala s personálními otázkami.</w:t>
      </w:r>
      <w:r w:rsidR="001D3E3B">
        <w:t xml:space="preserve"> </w:t>
      </w:r>
      <w:r>
        <w:t>OMS nemá vlastní brokovou a kulovou střelnici</w:t>
      </w:r>
      <w:r w:rsidR="004478E8">
        <w:t>,</w:t>
      </w:r>
      <w:r>
        <w:t xml:space="preserve"> podařilo se </w:t>
      </w:r>
      <w:r w:rsidR="004478E8">
        <w:t xml:space="preserve">ale </w:t>
      </w:r>
      <w:r>
        <w:t>díky předsedovi komise a aktivním členů</w:t>
      </w:r>
      <w:r w:rsidR="00540D7E">
        <w:t>m</w:t>
      </w:r>
      <w:r>
        <w:t xml:space="preserve"> zabezpečit střelecké závody na střelnicích </w:t>
      </w:r>
      <w:r w:rsidR="00406394">
        <w:t>Sport Park Liberec</w:t>
      </w:r>
      <w:r>
        <w:t xml:space="preserve">, </w:t>
      </w:r>
      <w:r w:rsidR="004478E8">
        <w:t>na</w:t>
      </w:r>
      <w:r>
        <w:t xml:space="preserve"> </w:t>
      </w:r>
      <w:proofErr w:type="spellStart"/>
      <w:r>
        <w:t>Vesecku</w:t>
      </w:r>
      <w:proofErr w:type="spellEnd"/>
      <w:r>
        <w:t xml:space="preserve">, </w:t>
      </w:r>
      <w:r w:rsidR="001D3E3B">
        <w:t xml:space="preserve">ve </w:t>
      </w:r>
      <w:r w:rsidR="00406394">
        <w:t xml:space="preserve">Všelibicích, </w:t>
      </w:r>
      <w:r w:rsidR="001D3E3B">
        <w:t xml:space="preserve">v </w:t>
      </w:r>
      <w:r>
        <w:t>Ruprechticích a v Pertolticích.</w:t>
      </w:r>
    </w:p>
    <w:p w14:paraId="2D9FF1A9" w14:textId="3616846E" w:rsidR="009E28DA" w:rsidRDefault="009E28DA" w:rsidP="001D3E3B">
      <w:pPr>
        <w:jc w:val="both"/>
      </w:pPr>
      <w:r>
        <w:lastRenderedPageBreak/>
        <w:t xml:space="preserve">Mimo to komise zajišťuje výcvik se zacházením se zbraní a </w:t>
      </w:r>
      <w:r w:rsidR="001D3E3B">
        <w:t xml:space="preserve">v </w:t>
      </w:r>
      <w:r>
        <w:t xml:space="preserve">lovecké střelbě pro uchazeče pro zkoušky </w:t>
      </w:r>
      <w:r w:rsidR="004478E8">
        <w:t xml:space="preserve">z </w:t>
      </w:r>
      <w:r>
        <w:t>myslivosti.</w:t>
      </w:r>
    </w:p>
    <w:p w14:paraId="6C069F8F" w14:textId="34F4DBF8" w:rsidR="004478E8" w:rsidRDefault="004478E8" w:rsidP="001D3E3B">
      <w:pPr>
        <w:jc w:val="both"/>
      </w:pPr>
      <w:r>
        <w:t xml:space="preserve">Střelecká komise zajistila za uplynulé období </w:t>
      </w:r>
      <w:r w:rsidR="00674E63">
        <w:t>21</w:t>
      </w:r>
      <w:r>
        <w:t xml:space="preserve"> střeleckých závodů</w:t>
      </w:r>
      <w:r w:rsidR="00C45BE0">
        <w:t xml:space="preserve"> K4M, Kulový čtyřboj malorážkou, </w:t>
      </w:r>
      <w:r>
        <w:t xml:space="preserve">za účasti </w:t>
      </w:r>
      <w:r w:rsidR="00E43936">
        <w:t>717</w:t>
      </w:r>
      <w:r w:rsidR="00066FCD">
        <w:t xml:space="preserve"> </w:t>
      </w:r>
      <w:r>
        <w:t xml:space="preserve">střelců. </w:t>
      </w:r>
      <w:r w:rsidR="00C45BE0">
        <w:t xml:space="preserve">Okresních přeborů se účastnilo celkem </w:t>
      </w:r>
      <w:r w:rsidR="00E43936">
        <w:t>55</w:t>
      </w:r>
      <w:r w:rsidR="00C45BE0">
        <w:t xml:space="preserve"> </w:t>
      </w:r>
      <w:proofErr w:type="gramStart"/>
      <w:r w:rsidR="00C45BE0">
        <w:t xml:space="preserve">střelců, </w:t>
      </w:r>
      <w:r w:rsidR="00E43936">
        <w:t xml:space="preserve"> </w:t>
      </w:r>
      <w:r w:rsidR="00C45BE0">
        <w:t>členů</w:t>
      </w:r>
      <w:proofErr w:type="gramEnd"/>
      <w:r w:rsidR="00C45BE0">
        <w:t xml:space="preserve"> ČMMJ OMS Liberec. Je potěšitelné, že se daří naplňovat</w:t>
      </w:r>
      <w:r w:rsidR="00406394">
        <w:t xml:space="preserve"> všechny věko</w:t>
      </w:r>
      <w:r w:rsidR="00AF126D">
        <w:t>vé kategorie, zejména dorostence</w:t>
      </w:r>
      <w:r w:rsidR="00406394">
        <w:t xml:space="preserve"> a junio</w:t>
      </w:r>
      <w:r w:rsidR="00AF126D">
        <w:t>ry</w:t>
      </w:r>
      <w:r w:rsidR="00406394">
        <w:t xml:space="preserve">. </w:t>
      </w:r>
      <w:r w:rsidR="00C45BE0">
        <w:t xml:space="preserve"> O</w:t>
      </w:r>
      <w:r w:rsidR="001D3E3B">
        <w:t> </w:t>
      </w:r>
      <w:r w:rsidR="00C45BE0">
        <w:t>brokové závody nebyl takový zájem. Byl</w:t>
      </w:r>
      <w:r w:rsidR="00674E63">
        <w:t>y</w:t>
      </w:r>
      <w:r w:rsidR="00C45BE0">
        <w:t xml:space="preserve"> uspořádán</w:t>
      </w:r>
      <w:r w:rsidR="00674E63">
        <w:t>y 2 závody disciplíně lo</w:t>
      </w:r>
      <w:r w:rsidR="00C45BE0">
        <w:t xml:space="preserve">vecké kolo, za účasti </w:t>
      </w:r>
      <w:r w:rsidR="00674E63">
        <w:t>18</w:t>
      </w:r>
      <w:r w:rsidR="00066FCD">
        <w:t xml:space="preserve"> </w:t>
      </w:r>
      <w:r w:rsidR="00C45BE0">
        <w:t xml:space="preserve">členů ČMMJ OMS Liberec. </w:t>
      </w:r>
    </w:p>
    <w:p w14:paraId="62DE6C93" w14:textId="77777777" w:rsidR="001D3E3B" w:rsidRDefault="001D3E3B" w:rsidP="001D3E3B"/>
    <w:p w14:paraId="55240F82" w14:textId="311DE4C7" w:rsidR="009E28DA" w:rsidRPr="001D3E3B" w:rsidRDefault="009E28DA" w:rsidP="001D3E3B">
      <w:pPr>
        <w:rPr>
          <w:b/>
          <w:bCs/>
        </w:rPr>
      </w:pPr>
      <w:r w:rsidRPr="001D3E3B">
        <w:rPr>
          <w:b/>
          <w:bCs/>
        </w:rPr>
        <w:t xml:space="preserve">Myslivecká komise – předseda Vlastimil </w:t>
      </w:r>
      <w:proofErr w:type="spellStart"/>
      <w:r w:rsidRPr="001D3E3B">
        <w:rPr>
          <w:b/>
          <w:bCs/>
        </w:rPr>
        <w:t>Servít</w:t>
      </w:r>
      <w:proofErr w:type="spellEnd"/>
      <w:r w:rsidRPr="001D3E3B">
        <w:rPr>
          <w:b/>
          <w:bCs/>
        </w:rPr>
        <w:t>, Mgr. Jakub Hušek</w:t>
      </w:r>
    </w:p>
    <w:p w14:paraId="2D053248" w14:textId="77777777" w:rsidR="001D3E3B" w:rsidRDefault="005D439A" w:rsidP="001D3E3B">
      <w:pPr>
        <w:jc w:val="both"/>
      </w:pPr>
      <w:r>
        <w:t xml:space="preserve">Členy myslivecké komise byli zkušení myslivci se zkouškami min. pro MH a vyššími zkouškami z myslivosti z řad členů OMS a LČR, kteří jsou členy OMS. Na bedrech komise leželo pořádání chovatelské přehlídky a hodnocení trofejí za uplynulé myslivecké roky. Podařilo se i přes omezení způsobené </w:t>
      </w:r>
      <w:r w:rsidR="00C75C0D">
        <w:t>c</w:t>
      </w:r>
      <w:r>
        <w:t xml:space="preserve">ovidem </w:t>
      </w:r>
      <w:r w:rsidR="003C34EA">
        <w:t xml:space="preserve">zajistit </w:t>
      </w:r>
      <w:r>
        <w:t>i přehlídku za rok 2020, kter</w:t>
      </w:r>
      <w:r w:rsidR="00066FCD">
        <w:t>á</w:t>
      </w:r>
      <w:r>
        <w:t xml:space="preserve"> se uskutečnila společně s přehlídkou za rok 2021. Změnili jsme místo konání přehlídek</w:t>
      </w:r>
      <w:r w:rsidR="001D3E3B">
        <w:t>,</w:t>
      </w:r>
      <w:r>
        <w:t xml:space="preserve"> z Lidových sadů v Liberci do Bílého Kostela, kde je více prostoru, </w:t>
      </w:r>
      <w:r w:rsidR="001D3E3B">
        <w:t xml:space="preserve">vhodné </w:t>
      </w:r>
      <w:r>
        <w:t>parkování a příhodné prostranství a obec tuto akci podporuje</w:t>
      </w:r>
      <w:r w:rsidR="001D3E3B">
        <w:t>. R</w:t>
      </w:r>
      <w:r>
        <w:t>ovněž je zd</w:t>
      </w:r>
      <w:r w:rsidR="003C34EA">
        <w:t>e</w:t>
      </w:r>
      <w:r>
        <w:t xml:space="preserve"> zajištěno ze strany místního spolku kvalitní občerstvení.</w:t>
      </w:r>
      <w:r w:rsidR="007C4CE0">
        <w:t xml:space="preserve"> </w:t>
      </w:r>
    </w:p>
    <w:p w14:paraId="6373D10E" w14:textId="1EADF31A" w:rsidR="005D439A" w:rsidRDefault="007C4CE0" w:rsidP="001D3E3B">
      <w:pPr>
        <w:jc w:val="both"/>
      </w:pPr>
      <w:r>
        <w:t xml:space="preserve">Myslivecké hospodaření ovlivnil výskyt AMP a pro mnohé uživatele byla opatření téměř likvidační. </w:t>
      </w:r>
      <w:r w:rsidR="005A0837">
        <w:t xml:space="preserve">OMS nebyl na jednání o AMP zván a postoj </w:t>
      </w:r>
      <w:r w:rsidR="00C75C0D">
        <w:t>K</w:t>
      </w:r>
      <w:r w:rsidR="005A0837">
        <w:t xml:space="preserve">VS se změnil až po dopisu předsedy OMS na SVS a </w:t>
      </w:r>
      <w:r>
        <w:t xml:space="preserve">jednání předsedy ČMMJ </w:t>
      </w:r>
      <w:r w:rsidR="00DD51EE">
        <w:t>I</w:t>
      </w:r>
      <w:r>
        <w:t xml:space="preserve">ng. Janoty se SVS a na </w:t>
      </w:r>
      <w:proofErr w:type="spellStart"/>
      <w:r>
        <w:t>Mze</w:t>
      </w:r>
      <w:proofErr w:type="spellEnd"/>
      <w:r w:rsidR="003C34EA">
        <w:t>.</w:t>
      </w:r>
      <w:r>
        <w:t> </w:t>
      </w:r>
      <w:r w:rsidR="001D3E3B">
        <w:t xml:space="preserve">V </w:t>
      </w:r>
      <w:r>
        <w:t xml:space="preserve">letošním roce </w:t>
      </w:r>
      <w:r w:rsidR="000A75BE">
        <w:t xml:space="preserve">jsme </w:t>
      </w:r>
      <w:r>
        <w:t>již byli zváni.</w:t>
      </w:r>
    </w:p>
    <w:p w14:paraId="6D27F653" w14:textId="77777777" w:rsidR="00C05608" w:rsidRDefault="00C05608" w:rsidP="001D3E3B">
      <w:pPr>
        <w:jc w:val="both"/>
      </w:pPr>
      <w:r>
        <w:t>V minulosti zajišťoval OMS a myslivecká komise i preventivní léčení zvěře proti vnitřním i vnějším parazitům. Bohužel nařízení SVS tuto možnost silně omezilo a v současné době je již úplně zakázáno.</w:t>
      </w:r>
    </w:p>
    <w:p w14:paraId="79860456" w14:textId="46537656" w:rsidR="005A0837" w:rsidRDefault="008E3F9A" w:rsidP="001D3E3B">
      <w:pPr>
        <w:jc w:val="both"/>
      </w:pPr>
      <w:r>
        <w:t>Každoročně jsou na chovatelských přehlídkách předkládány i silné medailové trofeje srnců</w:t>
      </w:r>
      <w:r w:rsidR="001D3E3B">
        <w:t>,</w:t>
      </w:r>
      <w:r>
        <w:t xml:space="preserve"> jelení, daňčí a mufloní zvěře, výjimečně i zvěře černé. Dále jsou předkládány i medailové lebky šelem. Nejsilnější trofeje jsou vystaveny na zvláštních panelech, aby vynikly.</w:t>
      </w:r>
    </w:p>
    <w:p w14:paraId="65347B04" w14:textId="605F088E" w:rsidR="008E3F9A" w:rsidRDefault="008E3F9A" w:rsidP="001D3E3B">
      <w:pPr>
        <w:jc w:val="both"/>
      </w:pPr>
      <w:r>
        <w:t>Velkým nešvarem ze strany některých uživatelů je nepředkládání trofejí k</w:t>
      </w:r>
      <w:r w:rsidR="00DD51EE">
        <w:t> </w:t>
      </w:r>
      <w:r>
        <w:t>posouzení</w:t>
      </w:r>
      <w:r w:rsidR="00DD51EE">
        <w:t>,</w:t>
      </w:r>
      <w:r>
        <w:t xml:space="preserve"> i když předložení trofejí je nařízeno státní správou myslivosti.</w:t>
      </w:r>
    </w:p>
    <w:p w14:paraId="25614FBB" w14:textId="5563EFF2" w:rsidR="005A0837" w:rsidRDefault="005A0837" w:rsidP="001D3E3B">
      <w:pPr>
        <w:jc w:val="both"/>
      </w:pPr>
      <w:r>
        <w:t xml:space="preserve">Na vystavení trofejí byly v loňském roce pořízeny nové stojany. Ty zhotovili zdarma členové myslivecké komise Radek Šámal, Josef Žďárský a </w:t>
      </w:r>
      <w:r w:rsidR="003C34EA">
        <w:t>před</w:t>
      </w:r>
      <w:r w:rsidR="00C05608">
        <w:t>se</w:t>
      </w:r>
      <w:r w:rsidR="003C34EA">
        <w:t xml:space="preserve">da </w:t>
      </w:r>
      <w:proofErr w:type="spellStart"/>
      <w:r w:rsidR="003C34EA">
        <w:t>kyn</w:t>
      </w:r>
      <w:proofErr w:type="spellEnd"/>
      <w:r w:rsidR="003C34EA">
        <w:t xml:space="preserve">. </w:t>
      </w:r>
      <w:r w:rsidR="00DD51EE">
        <w:t>k</w:t>
      </w:r>
      <w:r w:rsidR="003C34EA">
        <w:t xml:space="preserve">omise </w:t>
      </w:r>
      <w:r>
        <w:t xml:space="preserve">Pavel </w:t>
      </w:r>
      <w:proofErr w:type="spellStart"/>
      <w:r>
        <w:t>Prokorát</w:t>
      </w:r>
      <w:proofErr w:type="spellEnd"/>
      <w:r>
        <w:t>.</w:t>
      </w:r>
    </w:p>
    <w:p w14:paraId="26C99308" w14:textId="77777777" w:rsidR="001D3E3B" w:rsidRDefault="001D3E3B" w:rsidP="001D3E3B"/>
    <w:p w14:paraId="213C6F69" w14:textId="0AEFA640" w:rsidR="005A0837" w:rsidRPr="001D3E3B" w:rsidRDefault="005A0837" w:rsidP="001D3E3B">
      <w:pPr>
        <w:rPr>
          <w:b/>
          <w:bCs/>
        </w:rPr>
      </w:pPr>
      <w:r w:rsidRPr="001D3E3B">
        <w:rPr>
          <w:b/>
          <w:bCs/>
        </w:rPr>
        <w:t>Kulturní komise – předseda Petr Mužák</w:t>
      </w:r>
    </w:p>
    <w:p w14:paraId="268AC4A5" w14:textId="720A5FAF" w:rsidR="005A0837" w:rsidRDefault="00BE2337" w:rsidP="001D3E3B">
      <w:pPr>
        <w:jc w:val="both"/>
      </w:pPr>
      <w:r>
        <w:t xml:space="preserve">Podobně jako střelecká komise se potýkala s nedostatkem </w:t>
      </w:r>
      <w:r w:rsidR="002F3A2F">
        <w:t xml:space="preserve">aktivních </w:t>
      </w:r>
      <w:r>
        <w:t>členů</w:t>
      </w:r>
      <w:r w:rsidR="002F3A2F">
        <w:t>.</w:t>
      </w:r>
      <w:r w:rsidR="008E3F9A">
        <w:t xml:space="preserve"> </w:t>
      </w:r>
      <w:r w:rsidR="002F3A2F">
        <w:t>P</w:t>
      </w:r>
      <w:r>
        <w:t xml:space="preserve">odařilo se jí </w:t>
      </w:r>
      <w:r w:rsidR="008E3F9A">
        <w:t xml:space="preserve">však </w:t>
      </w:r>
      <w:r>
        <w:t>zvládnout všechny úkoly na výbornou.</w:t>
      </w:r>
    </w:p>
    <w:p w14:paraId="4EA7A01E" w14:textId="4EC688C4" w:rsidR="002F3A2F" w:rsidRDefault="00BE2337" w:rsidP="001D3E3B">
      <w:pPr>
        <w:jc w:val="both"/>
      </w:pPr>
      <w:r>
        <w:t>V době covidu jsme bohužel nemohli pořádat mysliveck</w:t>
      </w:r>
      <w:r w:rsidR="00066FCD">
        <w:t>ý</w:t>
      </w:r>
      <w:r>
        <w:t xml:space="preserve"> ples, kter</w:t>
      </w:r>
      <w:r w:rsidR="00066FCD">
        <w:t>ý</w:t>
      </w:r>
      <w:r>
        <w:t xml:space="preserve"> byl jedním ze zdrojů financí na</w:t>
      </w:r>
      <w:r w:rsidR="00364812">
        <w:t> </w:t>
      </w:r>
      <w:r>
        <w:t>činnost OMS. Po covidu se podařilo plesy obnovit v </w:t>
      </w:r>
      <w:proofErr w:type="spellStart"/>
      <w:r>
        <w:t>Coloseu</w:t>
      </w:r>
      <w:proofErr w:type="spellEnd"/>
      <w:r>
        <w:t xml:space="preserve"> v</w:t>
      </w:r>
      <w:r w:rsidR="00DD51EE">
        <w:t> </w:t>
      </w:r>
      <w:r>
        <w:t>Liberci</w:t>
      </w:r>
      <w:r w:rsidR="00DD51EE">
        <w:t>,</w:t>
      </w:r>
      <w:r>
        <w:t xml:space="preserve"> i když za podstatně jiných finančních podmínek. Bohužel s výskytem AMP došlo k dalším problémům</w:t>
      </w:r>
      <w:r w:rsidR="00DD51EE">
        <w:t>,</w:t>
      </w:r>
      <w:r>
        <w:t xml:space="preserve"> hlavně se zajištěním tomboly na ples, kdy vlastně více než polovina uživatelů nemohla díky opatřením SVS dodat zvěřinové ceny, které jsou společně s mysliveckou kuchyní hlavním tahákem návštěvníků plesu</w:t>
      </w:r>
      <w:r w:rsidR="00DD51EE">
        <w:t>.</w:t>
      </w:r>
      <w:r>
        <w:t xml:space="preserve"> Z tohoto důvodu a dalšíh</w:t>
      </w:r>
      <w:r w:rsidR="003C34EA">
        <w:t>o</w:t>
      </w:r>
      <w:r>
        <w:t xml:space="preserve"> zvýšení ceny za pronájem sálu a podmínek zajištění zvěřiny do kuchyně</w:t>
      </w:r>
      <w:r w:rsidR="00DD51EE">
        <w:t>,</w:t>
      </w:r>
      <w:r>
        <w:t xml:space="preserve"> jsme byli nuceni myslivecký ples opět zrušit. Zde je třeba zmínit malou účast členů ČMMJ na těchto plesech</w:t>
      </w:r>
      <w:r w:rsidR="00DD51EE">
        <w:t>,</w:t>
      </w:r>
      <w:r>
        <w:t xml:space="preserve"> což nám na popularitě nepřidává. </w:t>
      </w:r>
    </w:p>
    <w:p w14:paraId="23CB9741" w14:textId="030A903C" w:rsidR="002F3A2F" w:rsidRDefault="002F3A2F" w:rsidP="00364812">
      <w:pPr>
        <w:jc w:val="both"/>
      </w:pPr>
      <w:r>
        <w:lastRenderedPageBreak/>
        <w:t xml:space="preserve">Vám všem, kteří jste přispěli na proběhlé </w:t>
      </w:r>
      <w:r w:rsidR="00DD51EE">
        <w:t>p</w:t>
      </w:r>
      <w:r>
        <w:t xml:space="preserve">lesy zvěřinovými </w:t>
      </w:r>
      <w:r w:rsidR="008A56B8">
        <w:t xml:space="preserve">a ostatními </w:t>
      </w:r>
      <w:r>
        <w:t>cenami do tomboly patří poděkování.</w:t>
      </w:r>
    </w:p>
    <w:p w14:paraId="34A6BBF1" w14:textId="6702F1F9" w:rsidR="00BE2337" w:rsidRDefault="00BE2337" w:rsidP="00364812">
      <w:pPr>
        <w:jc w:val="both"/>
      </w:pPr>
      <w:r>
        <w:t xml:space="preserve">Kulturní komise se věnovala práci s mládeží a každoročně pořádala okresní kolo Zlaté srnčí trofeje a </w:t>
      </w:r>
      <w:r w:rsidR="002F3A2F">
        <w:t>t</w:t>
      </w:r>
      <w:r w:rsidR="00DD51EE">
        <w:t>i</w:t>
      </w:r>
      <w:r w:rsidR="002F3A2F">
        <w:t xml:space="preserve"> nejlepší</w:t>
      </w:r>
      <w:r>
        <w:t xml:space="preserve"> byl</w:t>
      </w:r>
      <w:r w:rsidR="00DD51EE">
        <w:t>i</w:t>
      </w:r>
      <w:r>
        <w:t xml:space="preserve"> nominován</w:t>
      </w:r>
      <w:r w:rsidR="00DD51EE">
        <w:t>i</w:t>
      </w:r>
      <w:r>
        <w:t xml:space="preserve"> na národní kolo </w:t>
      </w:r>
      <w:r w:rsidR="002F3A2F">
        <w:t>Z</w:t>
      </w:r>
      <w:r>
        <w:t xml:space="preserve">laté srnčí trofeje. Těm pak bylo na jejich účast finančně přispěno z prostředků OMS a ČMMJ. </w:t>
      </w:r>
      <w:r w:rsidR="002F3A2F">
        <w:t>4 o</w:t>
      </w:r>
      <w:r>
        <w:t>kresních kol se zúčastnilo celkem</w:t>
      </w:r>
      <w:r w:rsidR="001B3D31">
        <w:t xml:space="preserve"> </w:t>
      </w:r>
      <w:r w:rsidR="002F3A2F">
        <w:t xml:space="preserve">166 </w:t>
      </w:r>
      <w:r w:rsidR="001B3D31">
        <w:t>dětí z mysliveckých kroužků a škol.</w:t>
      </w:r>
      <w:r w:rsidR="00981651">
        <w:t xml:space="preserve"> Na letošní rok je ZST plánována na 31.5.2025.</w:t>
      </w:r>
    </w:p>
    <w:p w14:paraId="2AC83F8F" w14:textId="02163A71" w:rsidR="00981651" w:rsidRDefault="00981651" w:rsidP="00364812">
      <w:pPr>
        <w:jc w:val="both"/>
      </w:pPr>
      <w:r>
        <w:t>Souběžně se svodem psů a přehlídkou trofejí byla pro děti pořádána ve spolupráci s Lesy města Liberce akce</w:t>
      </w:r>
      <w:r w:rsidR="00364812">
        <w:t xml:space="preserve"> „</w:t>
      </w:r>
      <w:r w:rsidR="008E3F9A">
        <w:t>L</w:t>
      </w:r>
      <w:r>
        <w:t>esem za zvěří</w:t>
      </w:r>
      <w:r w:rsidR="008E3F9A">
        <w:t>“</w:t>
      </w:r>
      <w:r>
        <w:t>, jíž se pravidelně zúčastňuje 50 až 60 dětí.</w:t>
      </w:r>
    </w:p>
    <w:p w14:paraId="7B84E9C2" w14:textId="35D4F0FF" w:rsidR="001B3D31" w:rsidRDefault="001B3D31" w:rsidP="00364812">
      <w:pPr>
        <w:jc w:val="both"/>
      </w:pPr>
      <w:r>
        <w:t>Kulturní komise se podílela i na zabezpečení zkoušek z myslivosti a zkoušek MH zajištění</w:t>
      </w:r>
      <w:r w:rsidR="00F554C4">
        <w:t>m</w:t>
      </w:r>
      <w:r>
        <w:t xml:space="preserve"> výzdoby a organizace. Zkoušek z myslivosti se zúčastnilo za období 2020 až 2025 celkem</w:t>
      </w:r>
      <w:r w:rsidR="00DD51EE">
        <w:t xml:space="preserve"> 109 </w:t>
      </w:r>
      <w:r>
        <w:t>uchazečů.</w:t>
      </w:r>
    </w:p>
    <w:p w14:paraId="3508B62E" w14:textId="2D926C95" w:rsidR="001B3D31" w:rsidRDefault="001B3D31" w:rsidP="00364812">
      <w:pPr>
        <w:jc w:val="both"/>
      </w:pPr>
      <w:r>
        <w:t>Největší akcí</w:t>
      </w:r>
      <w:r w:rsidR="006F0514">
        <w:t xml:space="preserve">, </w:t>
      </w:r>
      <w:r>
        <w:t>kterou zajišťoval OMS a kulturní komise</w:t>
      </w:r>
      <w:r w:rsidR="005C7D99">
        <w:t>,</w:t>
      </w:r>
      <w:r>
        <w:t xml:space="preserve"> byly oslavy 100 let založení ČMMJ, které se konaly dne 30. září 2023 na zámku Sychrov. Přesto, že to měla být akce pořádaná společně s OMS Jablonec, Semily a Česká lípa, zůstala samotná organizace na nás a pomohli nám zástupci O</w:t>
      </w:r>
      <w:r w:rsidR="005C7D99">
        <w:t>MS</w:t>
      </w:r>
      <w:r>
        <w:t xml:space="preserve"> Jablonec. Nakonec se vše podařilo i díky spolupráci s OÚ Sychrov, kastelánem státního zámku Sychrov </w:t>
      </w:r>
      <w:r w:rsidR="00F554C4">
        <w:t>a okolními spolky, které pomohly při přípravě a zabezpečení průběhu oslav.</w:t>
      </w:r>
      <w:r>
        <w:t xml:space="preserve"> Pro návštěvníky bylo zajištěno množství akcí</w:t>
      </w:r>
      <w:r w:rsidR="00364812">
        <w:t>,</w:t>
      </w:r>
      <w:r>
        <w:t xml:space="preserve"> počínaje </w:t>
      </w:r>
      <w:r w:rsidR="00F3760B">
        <w:t>l</w:t>
      </w:r>
      <w:r>
        <w:t>esní stezkou pro děti, pre</w:t>
      </w:r>
      <w:r w:rsidR="005C7D99">
        <w:t>z</w:t>
      </w:r>
      <w:r>
        <w:t>entací myslivecké kynologie, výtvarného umění, m</w:t>
      </w:r>
      <w:r w:rsidR="00F3760B">
        <w:t>ó</w:t>
      </w:r>
      <w:r>
        <w:t>dní přehlídky, ukázky sokolníků,</w:t>
      </w:r>
      <w:r w:rsidR="00F554C4">
        <w:t xml:space="preserve"> ukázkami činnosti a historie mysliveckých spolků,</w:t>
      </w:r>
      <w:r>
        <w:t xml:space="preserve"> pre</w:t>
      </w:r>
      <w:r w:rsidR="005C7D99">
        <w:t>z</w:t>
      </w:r>
      <w:r>
        <w:t>entací činností a práce LČR a mnoha dalších aktivit</w:t>
      </w:r>
      <w:r w:rsidR="00364812">
        <w:t>,</w:t>
      </w:r>
      <w:r>
        <w:t xml:space="preserve"> včetně prodejních stánků</w:t>
      </w:r>
      <w:r w:rsidR="00F3760B">
        <w:t xml:space="preserve"> a slavnostního průvodu. Za hladký průběh a přípravu patří poděkování Petru Mužákovi</w:t>
      </w:r>
      <w:r w:rsidR="00066FCD">
        <w:t>,</w:t>
      </w:r>
      <w:r w:rsidR="00F3760B">
        <w:t xml:space="preserve"> Janě Volfové</w:t>
      </w:r>
      <w:r w:rsidR="00E132B2">
        <w:t xml:space="preserve"> a spolkům, které se podílel</w:t>
      </w:r>
      <w:r w:rsidR="00220F4A">
        <w:t xml:space="preserve">y </w:t>
      </w:r>
      <w:r w:rsidR="00E132B2">
        <w:t>na samotném průběhu akce.</w:t>
      </w:r>
    </w:p>
    <w:p w14:paraId="2A41E28C" w14:textId="158420DF" w:rsidR="00F554C4" w:rsidRDefault="00F554C4" w:rsidP="00364812">
      <w:pPr>
        <w:jc w:val="both"/>
      </w:pPr>
      <w:r>
        <w:t>Kulturní komise se podílela společně s předsedou ekonomické komise i na zajištění mysliveckých konferencí</w:t>
      </w:r>
      <w:r w:rsidR="00981651">
        <w:t>,</w:t>
      </w:r>
      <w:r>
        <w:t xml:space="preserve"> z nichž ta letošní byla jednou z nejúspěšnějších. Dále se podílela na zajištění informac</w:t>
      </w:r>
      <w:r w:rsidR="005C7D99">
        <w:t>í</w:t>
      </w:r>
      <w:r>
        <w:t xml:space="preserve"> pro </w:t>
      </w:r>
      <w:proofErr w:type="spellStart"/>
      <w:r>
        <w:t>nemysliveckou</w:t>
      </w:r>
      <w:proofErr w:type="spellEnd"/>
      <w:r>
        <w:t xml:space="preserve"> veřejnost</w:t>
      </w:r>
      <w:r w:rsidR="00981651">
        <w:t xml:space="preserve">. Společně se sekretariátem informuje o dění na webových stránkách, zavedli jsme </w:t>
      </w:r>
      <w:proofErr w:type="spellStart"/>
      <w:r w:rsidR="00981651">
        <w:t>facebook</w:t>
      </w:r>
      <w:proofErr w:type="spellEnd"/>
      <w:r w:rsidR="00981651">
        <w:t>.</w:t>
      </w:r>
    </w:p>
    <w:p w14:paraId="2077B906" w14:textId="77777777" w:rsidR="00364812" w:rsidRDefault="00364812" w:rsidP="00364812"/>
    <w:p w14:paraId="3C9CD48D" w14:textId="655C495F" w:rsidR="00E132B2" w:rsidRPr="00364812" w:rsidRDefault="00E132B2" w:rsidP="00364812">
      <w:pPr>
        <w:rPr>
          <w:b/>
          <w:bCs/>
        </w:rPr>
      </w:pPr>
      <w:r w:rsidRPr="00364812">
        <w:rPr>
          <w:b/>
          <w:bCs/>
        </w:rPr>
        <w:t xml:space="preserve">Dozorčí rada OMS – předseda </w:t>
      </w:r>
      <w:proofErr w:type="spellStart"/>
      <w:r w:rsidRPr="00364812">
        <w:rPr>
          <w:b/>
          <w:bCs/>
        </w:rPr>
        <w:t>MuDr</w:t>
      </w:r>
      <w:r w:rsidR="005C7D99" w:rsidRPr="00364812">
        <w:rPr>
          <w:b/>
          <w:bCs/>
        </w:rPr>
        <w:t>.</w:t>
      </w:r>
      <w:proofErr w:type="spellEnd"/>
      <w:r w:rsidRPr="00364812">
        <w:rPr>
          <w:b/>
          <w:bCs/>
        </w:rPr>
        <w:t xml:space="preserve"> Josef </w:t>
      </w:r>
      <w:proofErr w:type="spellStart"/>
      <w:r w:rsidRPr="00364812">
        <w:rPr>
          <w:b/>
          <w:bCs/>
        </w:rPr>
        <w:t>Rozkovec</w:t>
      </w:r>
      <w:proofErr w:type="spellEnd"/>
    </w:p>
    <w:p w14:paraId="6792E7D5" w14:textId="2996EDD4" w:rsidR="00E132B2" w:rsidRDefault="00364812" w:rsidP="00364812">
      <w:pPr>
        <w:jc w:val="both"/>
      </w:pPr>
      <w:r>
        <w:t>Dozorčí rada s</w:t>
      </w:r>
      <w:r w:rsidR="00E132B2">
        <w:t>e po celé období věnovala kontrole hospodaření OMS, kde prováděla pravidelné čtvrtletní kontroly účetních dokladů, zajišťovala inventury majetku</w:t>
      </w:r>
      <w:r w:rsidR="00220F4A">
        <w:t>. Kontrolovala i samotnou činnost OMS a sekretariátu.</w:t>
      </w:r>
      <w:r w:rsidR="006F0514">
        <w:t xml:space="preserve"> </w:t>
      </w:r>
      <w:r w:rsidR="00E132B2">
        <w:t>V průběhu uplynulého období neřešila žádné porušení stanov členy ČMMJ ani OMS.</w:t>
      </w:r>
    </w:p>
    <w:p w14:paraId="7EC0BBB7" w14:textId="77777777" w:rsidR="00364812" w:rsidRDefault="00364812" w:rsidP="00364812">
      <w:pPr>
        <w:jc w:val="both"/>
      </w:pPr>
    </w:p>
    <w:p w14:paraId="09D4C294" w14:textId="42EE47C1" w:rsidR="00C05608" w:rsidRPr="00364812" w:rsidRDefault="00C05608" w:rsidP="00364812">
      <w:pPr>
        <w:jc w:val="both"/>
        <w:rPr>
          <w:b/>
          <w:bCs/>
        </w:rPr>
      </w:pPr>
      <w:r w:rsidRPr="00364812">
        <w:rPr>
          <w:b/>
          <w:bCs/>
        </w:rPr>
        <w:t xml:space="preserve">Sekretariát OMS – jednatelka Věra Bouzková, </w:t>
      </w:r>
      <w:r w:rsidR="005C7D99" w:rsidRPr="00364812">
        <w:rPr>
          <w:b/>
          <w:bCs/>
        </w:rPr>
        <w:t>I</w:t>
      </w:r>
      <w:r w:rsidRPr="00364812">
        <w:rPr>
          <w:b/>
          <w:bCs/>
        </w:rPr>
        <w:t>ng. Martin Štěpina</w:t>
      </w:r>
    </w:p>
    <w:p w14:paraId="1A14953C" w14:textId="77777777" w:rsidR="00364812" w:rsidRDefault="00C05608" w:rsidP="00364812">
      <w:pPr>
        <w:jc w:val="both"/>
      </w:pPr>
      <w:r>
        <w:t xml:space="preserve">Věra Bouzková vykonávala funkce jednatelky k plné spokojenosti až do konce roku 2024, kdy odešla do důchodu a na její místo nastoupil Martin Štěpina. Sídlo OMS bylo na soukromé adrese Věry Bouzkové a vzhledem k technickým podmínkám jsme museli kancelář opustit. </w:t>
      </w:r>
    </w:p>
    <w:p w14:paraId="015D199F" w14:textId="77777777" w:rsidR="00364812" w:rsidRDefault="00C05608" w:rsidP="00364812">
      <w:pPr>
        <w:jc w:val="both"/>
      </w:pPr>
      <w:r>
        <w:t>Jelikož odchod Věry byl avizován dlouho dopředu</w:t>
      </w:r>
      <w:r w:rsidR="005C7D99">
        <w:t>,</w:t>
      </w:r>
      <w:r>
        <w:t xml:space="preserve"> snažili jsme se zajistit nové sídlo, ale finanční podmínky pro nájem kanceláře nebo koupi</w:t>
      </w:r>
      <w:r w:rsidR="006F7FF8">
        <w:t xml:space="preserve"> naše možnosti velmi omezily. Nakonec se nám podařilo díky vstřícnosti MS Javorník využ</w:t>
      </w:r>
      <w:r w:rsidR="005C7D99">
        <w:t>í</w:t>
      </w:r>
      <w:r w:rsidR="006F7FF8">
        <w:t>t kancelář v jejich chalupě</w:t>
      </w:r>
      <w:r w:rsidR="005C7D99">
        <w:t>,</w:t>
      </w:r>
      <w:r w:rsidR="006F7FF8">
        <w:t xml:space="preserve"> i když ani zde to vzhledem</w:t>
      </w:r>
      <w:r w:rsidR="005C7D99">
        <w:t xml:space="preserve"> k</w:t>
      </w:r>
      <w:r w:rsidR="006F7FF8">
        <w:t xml:space="preserve"> majetkoprávním vztahům nebylo jednoduché. Na provoz budeme MS přispívat a máme zde možnost zajišťovat ve společenské místnosti kur</w:t>
      </w:r>
      <w:r w:rsidR="005C7D99">
        <w:t>z</w:t>
      </w:r>
      <w:r w:rsidR="006F7FF8">
        <w:t xml:space="preserve">y a případná školení nebo jednání s více účastníky. </w:t>
      </w:r>
    </w:p>
    <w:p w14:paraId="42396655" w14:textId="22ADD1FA" w:rsidR="00C05608" w:rsidRDefault="006F7FF8" w:rsidP="00364812">
      <w:pPr>
        <w:jc w:val="both"/>
      </w:pPr>
      <w:r>
        <w:lastRenderedPageBreak/>
        <w:t>Vzhledem k tomu, že Martin Štěpina je normálně zaměstnán</w:t>
      </w:r>
      <w:r w:rsidR="005C7D99">
        <w:t>,</w:t>
      </w:r>
      <w:r>
        <w:t xml:space="preserve"> je úřední doba omezena na odpolední dobu v pondělí a ve středu, jinak případné žádosti řeší po dohodě na telefonu</w:t>
      </w:r>
      <w:r w:rsidR="005C7D99">
        <w:t xml:space="preserve"> nebo emailem</w:t>
      </w:r>
      <w:r>
        <w:t>. Pokračujeme ve vydávání zpravodaje, který je zasílán elektronicky všem členům OMS,</w:t>
      </w:r>
      <w:r w:rsidR="005C7D99">
        <w:t xml:space="preserve"> </w:t>
      </w:r>
      <w:r>
        <w:t>pokud sdělili svoje adresy a přejí si jeho zasílání.</w:t>
      </w:r>
    </w:p>
    <w:p w14:paraId="2F17980E" w14:textId="5A59C628" w:rsidR="006F7FF8" w:rsidRDefault="006F7FF8" w:rsidP="00364812">
      <w:pPr>
        <w:jc w:val="both"/>
      </w:pPr>
      <w:r>
        <w:t>Každým rokem byly pořádány okrskové porady předsedů, MH a členů, kteří o setkání měli zájem. Na</w:t>
      </w:r>
      <w:r w:rsidR="00364812">
        <w:t> </w:t>
      </w:r>
      <w:r>
        <w:t>těchto set</w:t>
      </w:r>
      <w:r w:rsidR="00E57BD7">
        <w:t>káních</w:t>
      </w:r>
      <w:r>
        <w:t xml:space="preserve"> byli všichni průběžně seznamováni s činností OMS a případnými problémy a jejich řešením</w:t>
      </w:r>
      <w:r w:rsidR="00E57BD7">
        <w:t xml:space="preserve">. Okrskové schůzky se konaly na </w:t>
      </w:r>
      <w:proofErr w:type="spellStart"/>
      <w:r w:rsidR="00E57BD7">
        <w:t>Pěnčínsku</w:t>
      </w:r>
      <w:proofErr w:type="spellEnd"/>
      <w:r w:rsidR="00E57BD7">
        <w:t xml:space="preserve">, </w:t>
      </w:r>
      <w:proofErr w:type="spellStart"/>
      <w:r w:rsidR="00E57BD7">
        <w:t>Českodubsku</w:t>
      </w:r>
      <w:proofErr w:type="spellEnd"/>
      <w:r w:rsidR="00E57BD7">
        <w:t xml:space="preserve">, </w:t>
      </w:r>
      <w:proofErr w:type="spellStart"/>
      <w:r w:rsidR="00E57BD7">
        <w:t>Hrádecku</w:t>
      </w:r>
      <w:proofErr w:type="spellEnd"/>
      <w:r w:rsidR="00E57BD7">
        <w:t xml:space="preserve"> a Frýdlantsku.</w:t>
      </w:r>
    </w:p>
    <w:p w14:paraId="336DE7CF" w14:textId="3FAA479E" w:rsidR="00220F4A" w:rsidRDefault="00220F4A" w:rsidP="00364812">
      <w:pPr>
        <w:jc w:val="both"/>
      </w:pPr>
      <w:r>
        <w:t>Krajská koordinační rada se scházela dle potřeby, zejména před konáním sboru zástupců, při přípravě oslav 100 let založení ČMMJ a v souvislosti s výskytem AMP.</w:t>
      </w:r>
    </w:p>
    <w:p w14:paraId="0D319A7A" w14:textId="3068A845" w:rsidR="00220F4A" w:rsidRDefault="00220F4A" w:rsidP="00364812">
      <w:pPr>
        <w:jc w:val="both"/>
      </w:pPr>
      <w:r>
        <w:t xml:space="preserve">V myslivecké radě ČMMJ nás zastupuje </w:t>
      </w:r>
      <w:r w:rsidR="005C7D99">
        <w:t>I</w:t>
      </w:r>
      <w:r>
        <w:t xml:space="preserve">ng. Zuzana </w:t>
      </w:r>
      <w:proofErr w:type="spellStart"/>
      <w:r>
        <w:t>Wudyová</w:t>
      </w:r>
      <w:proofErr w:type="spellEnd"/>
      <w:r>
        <w:t>, která své úkoly svědomitě plní a o</w:t>
      </w:r>
      <w:r w:rsidR="00364812">
        <w:t> </w:t>
      </w:r>
      <w:r>
        <w:t>veškerém dění</w:t>
      </w:r>
      <w:r w:rsidR="002F42B2">
        <w:t xml:space="preserve"> ihned informuje předsedy ostatních OMS v </w:t>
      </w:r>
      <w:r w:rsidR="005C7D99">
        <w:t>L</w:t>
      </w:r>
      <w:r w:rsidR="002F42B2">
        <w:t>ibereckém kraji.</w:t>
      </w:r>
    </w:p>
    <w:p w14:paraId="166B0A16" w14:textId="77777777" w:rsidR="00364812" w:rsidRDefault="002F42B2" w:rsidP="00364812">
      <w:pPr>
        <w:jc w:val="both"/>
      </w:pPr>
      <w:r>
        <w:t>V dozorčí radě ČMMJ nás zastupuje člen OMS Česká Lípa Petr Adam.</w:t>
      </w:r>
    </w:p>
    <w:p w14:paraId="65C80F2E" w14:textId="77777777" w:rsidR="00364812" w:rsidRDefault="00364812" w:rsidP="00364812">
      <w:pPr>
        <w:jc w:val="both"/>
      </w:pPr>
    </w:p>
    <w:p w14:paraId="37312E5F" w14:textId="236E9E9F" w:rsidR="00E57BD7" w:rsidRDefault="00E57BD7" w:rsidP="00364812">
      <w:pPr>
        <w:jc w:val="both"/>
      </w:pPr>
      <w:r>
        <w:t>Vážení kolegové dovolte mi, abych na závěr poděkoval členům MR, členům komisí a Vám všem, kteří jste se podíleli na činnosti OMS i činnosti v rámci jednotlivých spolků. Zvláště však musím poděkovat Věře Bouzkové za dlouholetou práci pro OMS</w:t>
      </w:r>
      <w:r w:rsidR="005C7D99">
        <w:t xml:space="preserve"> a</w:t>
      </w:r>
      <w:r>
        <w:t xml:space="preserve"> členy a přeji ji dlouhé a pěkné užívání důchodu. Vám pak přeji šťastnou ruku ve volbě nové myslivecké rady a přeji jí mnoho úspěchů v práci pro českou myslivost.</w:t>
      </w:r>
    </w:p>
    <w:p w14:paraId="2E103B3D" w14:textId="77777777" w:rsidR="00364812" w:rsidRDefault="00364812" w:rsidP="00364812"/>
    <w:p w14:paraId="74CCD1D1" w14:textId="3FBD71A5" w:rsidR="00E57BD7" w:rsidRDefault="00E57BD7" w:rsidP="00364812">
      <w:r>
        <w:t>Myslivosti zdar</w:t>
      </w:r>
    </w:p>
    <w:p w14:paraId="709A40EC" w14:textId="36E8FFA4" w:rsidR="00E57BD7" w:rsidRDefault="00364812" w:rsidP="00364812">
      <w:r>
        <w:t xml:space="preserve">Josef </w:t>
      </w:r>
      <w:r w:rsidR="00E57BD7">
        <w:t>Žďárský, předseda</w:t>
      </w:r>
    </w:p>
    <w:sectPr w:rsidR="00E57BD7" w:rsidSect="00C2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732"/>
    <w:rsid w:val="00066FCD"/>
    <w:rsid w:val="000A75BE"/>
    <w:rsid w:val="000C39C8"/>
    <w:rsid w:val="001B3D31"/>
    <w:rsid w:val="001D3E3B"/>
    <w:rsid w:val="00220F4A"/>
    <w:rsid w:val="002F15D4"/>
    <w:rsid w:val="002F3A2F"/>
    <w:rsid w:val="002F42B2"/>
    <w:rsid w:val="00336850"/>
    <w:rsid w:val="00364812"/>
    <w:rsid w:val="003C34EA"/>
    <w:rsid w:val="00406394"/>
    <w:rsid w:val="00424E7F"/>
    <w:rsid w:val="004478E8"/>
    <w:rsid w:val="00540D7E"/>
    <w:rsid w:val="005627CB"/>
    <w:rsid w:val="005A0837"/>
    <w:rsid w:val="005A690C"/>
    <w:rsid w:val="005C7D99"/>
    <w:rsid w:val="005D439A"/>
    <w:rsid w:val="00674E63"/>
    <w:rsid w:val="006A5CC6"/>
    <w:rsid w:val="006F0514"/>
    <w:rsid w:val="006F7FF8"/>
    <w:rsid w:val="00701535"/>
    <w:rsid w:val="007746BD"/>
    <w:rsid w:val="007C4CE0"/>
    <w:rsid w:val="00811732"/>
    <w:rsid w:val="0087256B"/>
    <w:rsid w:val="00881F61"/>
    <w:rsid w:val="008A56B8"/>
    <w:rsid w:val="008E3F9A"/>
    <w:rsid w:val="00932740"/>
    <w:rsid w:val="00981651"/>
    <w:rsid w:val="009E28DA"/>
    <w:rsid w:val="00AB5AE2"/>
    <w:rsid w:val="00AF126D"/>
    <w:rsid w:val="00AF1DF5"/>
    <w:rsid w:val="00B251DC"/>
    <w:rsid w:val="00BB750E"/>
    <w:rsid w:val="00BC100C"/>
    <w:rsid w:val="00BE2337"/>
    <w:rsid w:val="00C05608"/>
    <w:rsid w:val="00C24DA3"/>
    <w:rsid w:val="00C401EC"/>
    <w:rsid w:val="00C45BE0"/>
    <w:rsid w:val="00C75C0D"/>
    <w:rsid w:val="00C8170F"/>
    <w:rsid w:val="00C839CB"/>
    <w:rsid w:val="00CB7B7A"/>
    <w:rsid w:val="00DD51EE"/>
    <w:rsid w:val="00E132B2"/>
    <w:rsid w:val="00E43936"/>
    <w:rsid w:val="00E57BD7"/>
    <w:rsid w:val="00E64FF1"/>
    <w:rsid w:val="00EB1FE2"/>
    <w:rsid w:val="00F3760B"/>
    <w:rsid w:val="00F554C4"/>
    <w:rsid w:val="00F720DF"/>
    <w:rsid w:val="00F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0A97"/>
  <w15:docId w15:val="{7FEA7E14-6668-4385-A5D2-079814C6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DA3"/>
  </w:style>
  <w:style w:type="paragraph" w:styleId="Nadpis1">
    <w:name w:val="heading 1"/>
    <w:basedOn w:val="Normln"/>
    <w:next w:val="Normln"/>
    <w:link w:val="Nadpis1Char"/>
    <w:uiPriority w:val="9"/>
    <w:qFormat/>
    <w:rsid w:val="00811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17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1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17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1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1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1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1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17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173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173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17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17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17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17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1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1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1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17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17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173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173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1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1948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Žďárský</dc:creator>
  <cp:keywords/>
  <dc:description/>
  <cp:lastModifiedBy>Josef Žďárský</cp:lastModifiedBy>
  <cp:revision>32</cp:revision>
  <cp:lastPrinted>2025-04-27T06:44:00Z</cp:lastPrinted>
  <dcterms:created xsi:type="dcterms:W3CDTF">2025-04-03T06:22:00Z</dcterms:created>
  <dcterms:modified xsi:type="dcterms:W3CDTF">2025-04-27T06:45:00Z</dcterms:modified>
</cp:coreProperties>
</file>