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22C" w:rsidRDefault="0087722C" w:rsidP="0087722C">
      <w:pPr>
        <w:jc w:val="center"/>
        <w:rPr>
          <w:rFonts w:ascii="Times New Roman" w:eastAsia="Calibri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K4M</w:t>
      </w:r>
    </w:p>
    <w:p w:rsidR="0087722C" w:rsidRDefault="0087722C" w:rsidP="0087722C">
      <w:pPr>
        <w:jc w:val="center"/>
        <w:rPr>
          <w:rFonts w:ascii="Times New Roman" w:eastAsia="Calibri" w:hAnsi="Times New Roman" w:cs="Times New Roman"/>
          <w:color w:val="FF0000"/>
          <w:sz w:val="32"/>
          <w:szCs w:val="32"/>
        </w:rPr>
      </w:pPr>
      <w:r>
        <w:rPr>
          <w:rFonts w:ascii="Times New Roman" w:eastAsia="Calibri" w:hAnsi="Times New Roman" w:cs="Times New Roman"/>
          <w:color w:val="FF0000"/>
          <w:sz w:val="32"/>
          <w:szCs w:val="32"/>
        </w:rPr>
        <w:t>Veřejné závody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Pořádá:            SK OMS Liberec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Místo konání:  Střelnice Sport Park Liberec  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Datum konání:    13. 12. 2020,  31. 1. 2021 ,  28. 2. 2021  a  28.3.2022               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Časový plán:   </w:t>
      </w:r>
      <w:r>
        <w:rPr>
          <w:rFonts w:ascii="Times New Roman" w:eastAsia="Calibri" w:hAnsi="Times New Roman" w:cs="Times New Roman"/>
          <w:b/>
          <w:sz w:val="24"/>
          <w:szCs w:val="24"/>
        </w:rPr>
        <w:t>9,00 –9,30 prezentace, zahájení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předpokládané ukončení cca 15,00 hod.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Startovné:   300,- Kč                       dorostenci,  junioři: 150,- Kč                 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Vyhlašované kategorie:  dorostenci 11-15. let, junioři 16-20.let,  ženy,  </w:t>
      </w:r>
      <w:r w:rsidR="009D0241">
        <w:rPr>
          <w:rFonts w:ascii="Times New Roman" w:eastAsia="Calibri" w:hAnsi="Times New Roman" w:cs="Times New Roman"/>
          <w:sz w:val="24"/>
          <w:szCs w:val="24"/>
        </w:rPr>
        <w:t>senioři, veteráni, superveteráni.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Střílí se na mezinárodní redukované terče na vzdálenost 50. metrů dle těchto propozic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a Střeleckého řádu ČMMJ.  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Terč lišky poloha v sedě, terč srnce ve stoje s oporou pevné tyče, terč kamzíka ve stoje s oporou volné tyče, terč divočáka ve stoje z volné ruky. Na každý terč 10. ran -  malý standard,   vždy dva terče v jedné položce v limitu 12</w:t>
      </w:r>
      <w:r w:rsidR="009D0241">
        <w:rPr>
          <w:rFonts w:ascii="Times New Roman" w:eastAsia="Calibri" w:hAnsi="Times New Roman" w:cs="Times New Roman"/>
          <w:sz w:val="24"/>
          <w:szCs w:val="24"/>
        </w:rPr>
        <w:t xml:space="preserve">.minut </w:t>
      </w:r>
      <w:r>
        <w:rPr>
          <w:rFonts w:ascii="Times New Roman" w:eastAsia="Calibri" w:hAnsi="Times New Roman" w:cs="Times New Roman"/>
          <w:sz w:val="24"/>
          <w:szCs w:val="24"/>
        </w:rPr>
        <w:t xml:space="preserve">– liška,srnec a kamzík,prase. 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Zbraň a střelivo – malorážka ráže 22LR !   Pozorovací a zaměřovací optika bez omezení.</w:t>
      </w:r>
    </w:p>
    <w:p w:rsidR="0087722C" w:rsidRDefault="0087722C" w:rsidP="0087722C">
      <w:pPr>
        <w:rPr>
          <w:rFonts w:ascii="Times New Roman" w:eastAsia="Calibri" w:hAnsi="Times New Roman" w:cs="Times New Roman"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>Při prezentaci každý střelec předloží zbrojní průkaz . Závodníci nevlastnící ZP - střelba pod dozorem osoby vlastnící ZP!!!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Protesty každý sám za svoji osobu se vkladem 300,- Kč. V případě zamítnutí protestu vklad propadá pořadateli.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13.12.2020 a 28.3.2021 závody o ceny. Účastníci minimálně tří závodů budou opět zařazeni do celkového vyhodnocení.</w:t>
      </w:r>
    </w:p>
    <w:p w:rsidR="0087722C" w:rsidRDefault="0087722C" w:rsidP="0087722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Ochrana sluchu je povinná!      Max. počet závodníků 40.      </w:t>
      </w:r>
    </w:p>
    <w:p w:rsidR="0087722C" w:rsidRPr="009D0241" w:rsidRDefault="009D0241" w:rsidP="0087722C">
      <w:pPr>
        <w:rPr>
          <w:rFonts w:ascii="Calibri" w:eastAsia="Calibri" w:hAnsi="Calibri" w:cs="Times New Roman"/>
          <w:b/>
          <w:sz w:val="32"/>
          <w:szCs w:val="32"/>
        </w:rPr>
      </w:pPr>
      <w:r>
        <w:rPr>
          <w:rFonts w:ascii="Calibri" w:eastAsia="Calibri" w:hAnsi="Calibri" w:cs="Times New Roman"/>
          <w:b/>
          <w:sz w:val="32"/>
          <w:szCs w:val="32"/>
        </w:rPr>
        <w:t xml:space="preserve">Konání závodů je závislé na aktuální </w:t>
      </w:r>
      <w:r>
        <w:rPr>
          <w:rFonts w:ascii="Calibri" w:eastAsia="Calibri" w:hAnsi="Calibri" w:cs="Times New Roman"/>
          <w:b/>
          <w:sz w:val="24"/>
          <w:szCs w:val="24"/>
        </w:rPr>
        <w:t xml:space="preserve">kurvavirové </w:t>
      </w:r>
      <w:r>
        <w:rPr>
          <w:rFonts w:ascii="Calibri" w:eastAsia="Calibri" w:hAnsi="Calibri" w:cs="Times New Roman"/>
          <w:b/>
          <w:sz w:val="32"/>
          <w:szCs w:val="32"/>
        </w:rPr>
        <w:t>situaci ! V případě zrušení závodu se náhradní termín nekoná !</w:t>
      </w:r>
    </w:p>
    <w:p w:rsidR="00CD2962" w:rsidRDefault="00CD2962"/>
    <w:p w:rsidR="00EE5BCC" w:rsidRDefault="00EE5BCC"/>
    <w:p w:rsidR="00EE5BCC" w:rsidRDefault="00EE5BCC"/>
    <w:p w:rsidR="00EE5BCC" w:rsidRDefault="00EE5BCC"/>
    <w:sectPr w:rsidR="00EE5BCC" w:rsidSect="00CD29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7722C"/>
    <w:rsid w:val="000D5FF4"/>
    <w:rsid w:val="0087722C"/>
    <w:rsid w:val="009D0241"/>
    <w:rsid w:val="00CD2962"/>
    <w:rsid w:val="00EE5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72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0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René Barták</dc:creator>
  <cp:keywords/>
  <dc:description/>
  <cp:lastModifiedBy>René Barták</cp:lastModifiedBy>
  <cp:revision>3</cp:revision>
  <dcterms:created xsi:type="dcterms:W3CDTF">2020-11-11T21:24:00Z</dcterms:created>
  <dcterms:modified xsi:type="dcterms:W3CDTF">2020-11-11T21:48:00Z</dcterms:modified>
  <cp:contentStatus>Konečný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